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8F0CB4">
        <w:rPr>
          <w:rFonts w:ascii="Palatino Linotype" w:hAnsi="Palatino Linotype" w:cs="Arial"/>
          <w:b/>
          <w:bCs/>
          <w:sz w:val="23"/>
          <w:szCs w:val="23"/>
        </w:rPr>
        <w:t>016</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A00168" w:rsidRPr="00A00168" w:rsidRDefault="00E6179D">
          <w:pPr>
            <w:pStyle w:val="TDC1"/>
            <w:rPr>
              <w:rFonts w:eastAsiaTheme="minorEastAsia"/>
              <w:b w:val="0"/>
              <w:sz w:val="24"/>
              <w:szCs w:val="24"/>
              <w:lang w:eastAsia="es-MX"/>
            </w:rPr>
          </w:pPr>
          <w:r w:rsidRPr="00A00168">
            <w:rPr>
              <w:sz w:val="24"/>
              <w:szCs w:val="24"/>
            </w:rPr>
            <w:fldChar w:fldCharType="begin"/>
          </w:r>
          <w:r w:rsidRPr="00A00168">
            <w:rPr>
              <w:sz w:val="24"/>
              <w:szCs w:val="24"/>
            </w:rPr>
            <w:instrText xml:space="preserve"> TOC \o "1-3" \h \z \u </w:instrText>
          </w:r>
          <w:r w:rsidRPr="00A00168">
            <w:rPr>
              <w:sz w:val="24"/>
              <w:szCs w:val="24"/>
            </w:rPr>
            <w:fldChar w:fldCharType="separate"/>
          </w:r>
          <w:hyperlink w:anchor="_Toc522539502" w:history="1">
            <w:r w:rsidR="00A00168" w:rsidRPr="00A00168">
              <w:rPr>
                <w:rStyle w:val="Hipervnculo"/>
                <w:rFonts w:eastAsia="Times New Roman"/>
                <w:sz w:val="24"/>
                <w:szCs w:val="24"/>
              </w:rPr>
              <w:t>I.</w:t>
            </w:r>
            <w:r w:rsidR="00A00168" w:rsidRPr="00A00168">
              <w:rPr>
                <w:rFonts w:eastAsiaTheme="minorEastAsia"/>
                <w:b w:val="0"/>
                <w:sz w:val="24"/>
                <w:szCs w:val="24"/>
                <w:lang w:eastAsia="es-MX"/>
              </w:rPr>
              <w:tab/>
            </w:r>
            <w:r w:rsidR="00A00168" w:rsidRPr="00A00168">
              <w:rPr>
                <w:rStyle w:val="Hipervnculo"/>
                <w:rFonts w:eastAsia="Times New Roman"/>
                <w:sz w:val="24"/>
                <w:szCs w:val="24"/>
              </w:rPr>
              <w:t>Consideraciones Generales</w:t>
            </w:r>
            <w:r w:rsidR="00A00168" w:rsidRPr="00A00168">
              <w:rPr>
                <w:webHidden/>
                <w:sz w:val="24"/>
                <w:szCs w:val="24"/>
              </w:rPr>
              <w:tab/>
            </w:r>
            <w:r w:rsidR="00A00168" w:rsidRPr="00A00168">
              <w:rPr>
                <w:webHidden/>
                <w:sz w:val="24"/>
                <w:szCs w:val="24"/>
              </w:rPr>
              <w:fldChar w:fldCharType="begin"/>
            </w:r>
            <w:r w:rsidR="00A00168" w:rsidRPr="00A00168">
              <w:rPr>
                <w:webHidden/>
                <w:sz w:val="24"/>
                <w:szCs w:val="24"/>
              </w:rPr>
              <w:instrText xml:space="preserve"> PAGEREF _Toc522539502 \h </w:instrText>
            </w:r>
            <w:r w:rsidR="00A00168" w:rsidRPr="00A00168">
              <w:rPr>
                <w:webHidden/>
                <w:sz w:val="24"/>
                <w:szCs w:val="24"/>
              </w:rPr>
            </w:r>
            <w:r w:rsidR="00A00168" w:rsidRPr="00A00168">
              <w:rPr>
                <w:webHidden/>
                <w:sz w:val="24"/>
                <w:szCs w:val="24"/>
              </w:rPr>
              <w:fldChar w:fldCharType="separate"/>
            </w:r>
            <w:r w:rsidR="00A00168" w:rsidRPr="00A00168">
              <w:rPr>
                <w:webHidden/>
                <w:sz w:val="24"/>
                <w:szCs w:val="24"/>
              </w:rPr>
              <w:t>1</w:t>
            </w:r>
            <w:r w:rsidR="00A00168" w:rsidRPr="00A00168">
              <w:rPr>
                <w:webHidden/>
                <w:sz w:val="24"/>
                <w:szCs w:val="24"/>
              </w:rPr>
              <w:fldChar w:fldCharType="end"/>
            </w:r>
          </w:hyperlink>
        </w:p>
        <w:p w:rsidR="00A00168" w:rsidRPr="00A00168" w:rsidRDefault="003A3934">
          <w:pPr>
            <w:pStyle w:val="TDC1"/>
            <w:rPr>
              <w:rFonts w:eastAsiaTheme="minorEastAsia"/>
              <w:b w:val="0"/>
              <w:sz w:val="24"/>
              <w:szCs w:val="24"/>
              <w:lang w:eastAsia="es-MX"/>
            </w:rPr>
          </w:pPr>
          <w:hyperlink w:anchor="_Toc522539503" w:history="1">
            <w:r w:rsidR="00A00168" w:rsidRPr="00A00168">
              <w:rPr>
                <w:rStyle w:val="Hipervnculo"/>
                <w:rFonts w:eastAsia="Calibri"/>
                <w:sz w:val="24"/>
                <w:szCs w:val="24"/>
                <w:lang w:val="es-ES"/>
              </w:rPr>
              <w:t>II.</w:t>
            </w:r>
            <w:r w:rsidR="00A00168" w:rsidRPr="00A00168">
              <w:rPr>
                <w:rFonts w:eastAsiaTheme="minorEastAsia"/>
                <w:b w:val="0"/>
                <w:sz w:val="24"/>
                <w:szCs w:val="24"/>
                <w:lang w:eastAsia="es-MX"/>
              </w:rPr>
              <w:tab/>
            </w:r>
            <w:r w:rsidR="00A00168" w:rsidRPr="00A00168">
              <w:rPr>
                <w:rStyle w:val="Hipervnculo"/>
                <w:rFonts w:eastAsia="Calibri"/>
                <w:sz w:val="24"/>
                <w:szCs w:val="24"/>
                <w:lang w:val="es-ES"/>
              </w:rPr>
              <w:t>De los requerimientos planteados en el recurso de revisión.</w:t>
            </w:r>
            <w:r w:rsidR="00A00168" w:rsidRPr="00A00168">
              <w:rPr>
                <w:webHidden/>
                <w:sz w:val="24"/>
                <w:szCs w:val="24"/>
              </w:rPr>
              <w:tab/>
            </w:r>
            <w:r w:rsidR="00A00168" w:rsidRPr="00A00168">
              <w:rPr>
                <w:webHidden/>
                <w:sz w:val="24"/>
                <w:szCs w:val="24"/>
              </w:rPr>
              <w:fldChar w:fldCharType="begin"/>
            </w:r>
            <w:r w:rsidR="00A00168" w:rsidRPr="00A00168">
              <w:rPr>
                <w:webHidden/>
                <w:sz w:val="24"/>
                <w:szCs w:val="24"/>
              </w:rPr>
              <w:instrText xml:space="preserve"> PAGEREF _Toc522539503 \h </w:instrText>
            </w:r>
            <w:r w:rsidR="00A00168" w:rsidRPr="00A00168">
              <w:rPr>
                <w:webHidden/>
                <w:sz w:val="24"/>
                <w:szCs w:val="24"/>
              </w:rPr>
            </w:r>
            <w:r w:rsidR="00A00168" w:rsidRPr="00A00168">
              <w:rPr>
                <w:webHidden/>
                <w:sz w:val="24"/>
                <w:szCs w:val="24"/>
              </w:rPr>
              <w:fldChar w:fldCharType="separate"/>
            </w:r>
            <w:r w:rsidR="00A00168" w:rsidRPr="00A00168">
              <w:rPr>
                <w:webHidden/>
                <w:sz w:val="24"/>
                <w:szCs w:val="24"/>
              </w:rPr>
              <w:t>2</w:t>
            </w:r>
            <w:r w:rsidR="00A00168" w:rsidRPr="00A00168">
              <w:rPr>
                <w:webHidden/>
                <w:sz w:val="24"/>
                <w:szCs w:val="24"/>
              </w:rPr>
              <w:fldChar w:fldCharType="end"/>
            </w:r>
          </w:hyperlink>
        </w:p>
        <w:p w:rsidR="00A00168" w:rsidRPr="00A00168" w:rsidRDefault="003A3934">
          <w:pPr>
            <w:pStyle w:val="TDC2"/>
            <w:rPr>
              <w:rFonts w:ascii="Palatino Linotype" w:eastAsiaTheme="minorEastAsia" w:hAnsi="Palatino Linotype"/>
              <w:noProof/>
              <w:sz w:val="24"/>
              <w:szCs w:val="24"/>
              <w:lang w:eastAsia="es-MX"/>
            </w:rPr>
          </w:pPr>
          <w:hyperlink w:anchor="_Toc522539504" w:history="1">
            <w:r w:rsidR="00A00168" w:rsidRPr="00A00168">
              <w:rPr>
                <w:rStyle w:val="Hipervnculo"/>
                <w:rFonts w:ascii="Palatino Linotype" w:hAnsi="Palatino Linotype"/>
                <w:b/>
                <w:noProof/>
                <w:sz w:val="24"/>
                <w:szCs w:val="24"/>
              </w:rPr>
              <w:t>III. Del Derecho de Acceso a la información pública y el deber de motivar.</w:t>
            </w:r>
            <w:r w:rsidR="00A00168" w:rsidRPr="00A00168">
              <w:rPr>
                <w:rFonts w:ascii="Palatino Linotype" w:hAnsi="Palatino Linotype"/>
                <w:noProof/>
                <w:webHidden/>
                <w:sz w:val="24"/>
                <w:szCs w:val="24"/>
              </w:rPr>
              <w:tab/>
            </w:r>
            <w:r w:rsidR="00A00168" w:rsidRPr="00A00168">
              <w:rPr>
                <w:rFonts w:ascii="Palatino Linotype" w:hAnsi="Palatino Linotype"/>
                <w:noProof/>
                <w:webHidden/>
                <w:sz w:val="24"/>
                <w:szCs w:val="24"/>
              </w:rPr>
              <w:fldChar w:fldCharType="begin"/>
            </w:r>
            <w:r w:rsidR="00A00168" w:rsidRPr="00A00168">
              <w:rPr>
                <w:rFonts w:ascii="Palatino Linotype" w:hAnsi="Palatino Linotype"/>
                <w:noProof/>
                <w:webHidden/>
                <w:sz w:val="24"/>
                <w:szCs w:val="24"/>
              </w:rPr>
              <w:instrText xml:space="preserve"> PAGEREF _Toc522539504 \h </w:instrText>
            </w:r>
            <w:r w:rsidR="00A00168" w:rsidRPr="00A00168">
              <w:rPr>
                <w:rFonts w:ascii="Palatino Linotype" w:hAnsi="Palatino Linotype"/>
                <w:noProof/>
                <w:webHidden/>
                <w:sz w:val="24"/>
                <w:szCs w:val="24"/>
              </w:rPr>
            </w:r>
            <w:r w:rsidR="00A00168" w:rsidRPr="00A00168">
              <w:rPr>
                <w:rFonts w:ascii="Palatino Linotype" w:hAnsi="Palatino Linotype"/>
                <w:noProof/>
                <w:webHidden/>
                <w:sz w:val="24"/>
                <w:szCs w:val="24"/>
              </w:rPr>
              <w:fldChar w:fldCharType="separate"/>
            </w:r>
            <w:r w:rsidR="00A00168" w:rsidRPr="00A00168">
              <w:rPr>
                <w:rFonts w:ascii="Palatino Linotype" w:hAnsi="Palatino Linotype"/>
                <w:noProof/>
                <w:webHidden/>
                <w:sz w:val="24"/>
                <w:szCs w:val="24"/>
              </w:rPr>
              <w:t>6</w:t>
            </w:r>
            <w:r w:rsidR="00A00168" w:rsidRPr="00A00168">
              <w:rPr>
                <w:rFonts w:ascii="Palatino Linotype" w:hAnsi="Palatino Linotype"/>
                <w:noProof/>
                <w:webHidden/>
                <w:sz w:val="24"/>
                <w:szCs w:val="24"/>
              </w:rPr>
              <w:fldChar w:fldCharType="end"/>
            </w:r>
          </w:hyperlink>
        </w:p>
        <w:p w:rsidR="00A00168" w:rsidRPr="00A00168" w:rsidRDefault="003A3934">
          <w:pPr>
            <w:pStyle w:val="TDC1"/>
            <w:rPr>
              <w:rFonts w:eastAsiaTheme="minorEastAsia"/>
              <w:b w:val="0"/>
              <w:sz w:val="24"/>
              <w:szCs w:val="24"/>
              <w:lang w:eastAsia="es-MX"/>
            </w:rPr>
          </w:pPr>
          <w:hyperlink w:anchor="_Toc522539505" w:history="1">
            <w:r w:rsidR="00A00168" w:rsidRPr="00A00168">
              <w:rPr>
                <w:rStyle w:val="Hipervnculo"/>
                <w:rFonts w:eastAsia="Calibri"/>
                <w:sz w:val="24"/>
                <w:szCs w:val="24"/>
              </w:rPr>
              <w:t>IV. Del Pronunciamiento simple</w:t>
            </w:r>
            <w:r w:rsidR="00A00168" w:rsidRPr="00A00168">
              <w:rPr>
                <w:webHidden/>
                <w:sz w:val="24"/>
                <w:szCs w:val="24"/>
              </w:rPr>
              <w:tab/>
            </w:r>
            <w:r w:rsidR="00A00168" w:rsidRPr="00A00168">
              <w:rPr>
                <w:webHidden/>
                <w:sz w:val="24"/>
                <w:szCs w:val="24"/>
              </w:rPr>
              <w:fldChar w:fldCharType="begin"/>
            </w:r>
            <w:r w:rsidR="00A00168" w:rsidRPr="00A00168">
              <w:rPr>
                <w:webHidden/>
                <w:sz w:val="24"/>
                <w:szCs w:val="24"/>
              </w:rPr>
              <w:instrText xml:space="preserve"> PAGEREF _Toc522539505 \h </w:instrText>
            </w:r>
            <w:r w:rsidR="00A00168" w:rsidRPr="00A00168">
              <w:rPr>
                <w:webHidden/>
                <w:sz w:val="24"/>
                <w:szCs w:val="24"/>
              </w:rPr>
            </w:r>
            <w:r w:rsidR="00A00168" w:rsidRPr="00A00168">
              <w:rPr>
                <w:webHidden/>
                <w:sz w:val="24"/>
                <w:szCs w:val="24"/>
              </w:rPr>
              <w:fldChar w:fldCharType="separate"/>
            </w:r>
            <w:r w:rsidR="00A00168" w:rsidRPr="00A00168">
              <w:rPr>
                <w:webHidden/>
                <w:sz w:val="24"/>
                <w:szCs w:val="24"/>
              </w:rPr>
              <w:t>11</w:t>
            </w:r>
            <w:r w:rsidR="00A00168" w:rsidRPr="00A00168">
              <w:rPr>
                <w:webHidden/>
                <w:sz w:val="24"/>
                <w:szCs w:val="24"/>
              </w:rPr>
              <w:fldChar w:fldCharType="end"/>
            </w:r>
          </w:hyperlink>
        </w:p>
        <w:p w:rsidR="00A00168" w:rsidRPr="00A00168" w:rsidRDefault="003A3934">
          <w:pPr>
            <w:pStyle w:val="TDC1"/>
            <w:rPr>
              <w:rFonts w:eastAsiaTheme="minorEastAsia"/>
              <w:b w:val="0"/>
              <w:sz w:val="24"/>
              <w:szCs w:val="24"/>
              <w:lang w:eastAsia="es-MX"/>
            </w:rPr>
          </w:pPr>
          <w:hyperlink w:anchor="_Toc522539506" w:history="1">
            <w:r w:rsidR="00A00168" w:rsidRPr="00A00168">
              <w:rPr>
                <w:rStyle w:val="Hipervnculo"/>
                <w:rFonts w:eastAsia="Calibri"/>
                <w:sz w:val="24"/>
                <w:szCs w:val="24"/>
              </w:rPr>
              <w:t>V. Conclusión.</w:t>
            </w:r>
            <w:r w:rsidR="00A00168" w:rsidRPr="00A00168">
              <w:rPr>
                <w:webHidden/>
                <w:sz w:val="24"/>
                <w:szCs w:val="24"/>
              </w:rPr>
              <w:tab/>
            </w:r>
            <w:r w:rsidR="00A00168" w:rsidRPr="00A00168">
              <w:rPr>
                <w:webHidden/>
                <w:sz w:val="24"/>
                <w:szCs w:val="24"/>
              </w:rPr>
              <w:fldChar w:fldCharType="begin"/>
            </w:r>
            <w:r w:rsidR="00A00168" w:rsidRPr="00A00168">
              <w:rPr>
                <w:webHidden/>
                <w:sz w:val="24"/>
                <w:szCs w:val="24"/>
              </w:rPr>
              <w:instrText xml:space="preserve"> PAGEREF _Toc522539506 \h </w:instrText>
            </w:r>
            <w:r w:rsidR="00A00168" w:rsidRPr="00A00168">
              <w:rPr>
                <w:webHidden/>
                <w:sz w:val="24"/>
                <w:szCs w:val="24"/>
              </w:rPr>
            </w:r>
            <w:r w:rsidR="00A00168" w:rsidRPr="00A00168">
              <w:rPr>
                <w:webHidden/>
                <w:sz w:val="24"/>
                <w:szCs w:val="24"/>
              </w:rPr>
              <w:fldChar w:fldCharType="separate"/>
            </w:r>
            <w:r w:rsidR="00A00168" w:rsidRPr="00A00168">
              <w:rPr>
                <w:webHidden/>
                <w:sz w:val="24"/>
                <w:szCs w:val="24"/>
              </w:rPr>
              <w:t>18</w:t>
            </w:r>
            <w:r w:rsidR="00A00168" w:rsidRPr="00A00168">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A0016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2539502"/>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5179E">
        <w:rPr>
          <w:rFonts w:ascii="Palatino Linotype" w:eastAsia="Calibri" w:hAnsi="Palatino Linotype" w:cs="Arial"/>
          <w:sz w:val="24"/>
          <w:szCs w:val="24"/>
        </w:rPr>
        <w:t>Vigésima</w:t>
      </w:r>
      <w:r w:rsidR="00DB39B5">
        <w:rPr>
          <w:rFonts w:ascii="Palatino Linotype" w:eastAsia="Calibri" w:hAnsi="Palatino Linotype" w:cs="Arial"/>
          <w:sz w:val="24"/>
          <w:szCs w:val="24"/>
        </w:rPr>
        <w:t xml:space="preserve"> </w:t>
      </w:r>
      <w:r w:rsidR="00EF21BF">
        <w:rPr>
          <w:rFonts w:ascii="Palatino Linotype" w:eastAsia="Calibri" w:hAnsi="Palatino Linotype" w:cs="Arial"/>
          <w:sz w:val="24"/>
          <w:szCs w:val="24"/>
        </w:rPr>
        <w:t>Novena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F0CB4">
        <w:rPr>
          <w:rFonts w:ascii="Palatino Linotype" w:eastAsia="Calibri" w:hAnsi="Palatino Linotype" w:cs="Arial"/>
          <w:sz w:val="24"/>
          <w:szCs w:val="24"/>
        </w:rPr>
        <w:t>quince</w:t>
      </w:r>
      <w:r w:rsidRPr="00427B79">
        <w:rPr>
          <w:rFonts w:ascii="Palatino Linotype" w:eastAsia="Calibri" w:hAnsi="Palatino Linotype" w:cs="Arial"/>
          <w:sz w:val="24"/>
          <w:szCs w:val="24"/>
        </w:rPr>
        <w:t xml:space="preserve"> (</w:t>
      </w:r>
      <w:r w:rsidR="00EF21BF">
        <w:rPr>
          <w:rFonts w:ascii="Palatino Linotype" w:eastAsia="Calibri" w:hAnsi="Palatino Linotype" w:cs="Arial"/>
          <w:sz w:val="24"/>
          <w:szCs w:val="24"/>
        </w:rPr>
        <w:t>15</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por</w:t>
      </w:r>
      <w:r w:rsidR="006908FD" w:rsidRPr="006908FD">
        <w:rPr>
          <w:rFonts w:ascii="Palatino Linotype" w:hAnsi="Palatino Linotype" w:cs="Arial"/>
          <w:b/>
        </w:rPr>
        <w:t xml:space="preserve"> </w:t>
      </w:r>
      <w:proofErr w:type="spellStart"/>
      <w:r w:rsidR="008A78A1">
        <w:rPr>
          <w:rFonts w:ascii="Palatino Linotype" w:hAnsi="Palatino Linotype" w:cs="Arial"/>
          <w:b/>
        </w:rPr>
        <w:t>xxxxxxxxxxxxxxxxxx</w:t>
      </w:r>
      <w:proofErr w:type="spellEnd"/>
      <w:r w:rsidR="0018245A">
        <w:rPr>
          <w:rFonts w:ascii="Palatino Linotype" w:hAnsi="Palatino Linotype"/>
          <w:b/>
          <w:lang w:val="es-ES_tradnl"/>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EF21BF">
        <w:rPr>
          <w:rFonts w:ascii="Palatino Linotype" w:eastAsia="Calibri" w:hAnsi="Palatino Linotype" w:cs="Arial"/>
          <w:sz w:val="24"/>
          <w:szCs w:val="24"/>
        </w:rPr>
        <w:t>l</w:t>
      </w:r>
      <w:r w:rsidR="006908FD" w:rsidRPr="006908FD">
        <w:rPr>
          <w:rFonts w:ascii="Palatino Linotype" w:hAnsi="Palatino Linotype" w:cs="Arial"/>
          <w:b/>
        </w:rPr>
        <w:t xml:space="preserve"> </w:t>
      </w:r>
      <w:r w:rsidR="006908FD" w:rsidRPr="005D7DDF">
        <w:rPr>
          <w:rFonts w:ascii="Palatino Linotype" w:hAnsi="Palatino Linotype" w:cs="Arial"/>
          <w:b/>
        </w:rPr>
        <w:t xml:space="preserve">Ayuntamiento de </w:t>
      </w:r>
      <w:proofErr w:type="spellStart"/>
      <w:r w:rsidR="006908FD" w:rsidRPr="005D7DDF">
        <w:rPr>
          <w:rFonts w:ascii="Palatino Linotype" w:hAnsi="Palatino Linotype" w:cs="Arial"/>
          <w:b/>
        </w:rPr>
        <w:t>Ozumba</w:t>
      </w:r>
      <w:proofErr w:type="spellEnd"/>
      <w:r w:rsidR="00EF21BF">
        <w:rPr>
          <w:rFonts w:ascii="Palatino Linotype" w:eastAsia="Calibri" w:hAnsi="Palatino Linotype" w:cs="Arial"/>
          <w:sz w:val="24"/>
          <w:szCs w:val="24"/>
        </w:rPr>
        <w:t xml:space="preserve">, </w:t>
      </w:r>
      <w:r w:rsidR="006908FD">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6908FD">
        <w:rPr>
          <w:rFonts w:ascii="Palatino Linotype" w:hAnsi="Palatino Linotype" w:cs="Arial"/>
          <w:b/>
          <w:bCs/>
          <w:sz w:val="23"/>
          <w:szCs w:val="23"/>
        </w:rPr>
        <w:t>016</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F21BF">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2539503"/>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6908FD" w:rsidRPr="006908FD" w:rsidRDefault="00E6179D" w:rsidP="006908FD">
      <w:pPr>
        <w:pStyle w:val="Prrafodelista"/>
        <w:autoSpaceDE w:val="0"/>
        <w:autoSpaceDN w:val="0"/>
        <w:adjustRightInd w:val="0"/>
        <w:ind w:left="1080" w:right="1043"/>
        <w:jc w:val="both"/>
        <w:rPr>
          <w:rFonts w:ascii="Palatino Linotype" w:eastAsia="Times New Roman" w:hAnsi="Palatino Linotype" w:cs="Arial"/>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C752C4" w:rsidRPr="00C752C4">
        <w:rPr>
          <w:rFonts w:ascii="Palatino Linotype" w:eastAsiaTheme="minorEastAsia" w:hAnsi="Palatino Linotype" w:cs="Arial"/>
          <w:b/>
        </w:rPr>
        <w:t xml:space="preserve"> </w:t>
      </w:r>
      <w:r w:rsidR="00C752C4">
        <w:rPr>
          <w:rFonts w:ascii="Palatino Linotype" w:eastAsiaTheme="minorEastAsia" w:hAnsi="Palatino Linotype" w:cs="Arial"/>
          <w:b/>
        </w:rPr>
        <w:t>e</w:t>
      </w:r>
      <w:r w:rsidR="00EF21BF">
        <w:rPr>
          <w:rFonts w:ascii="Palatino Linotype" w:eastAsiaTheme="minorEastAsia" w:hAnsi="Palatino Linotype" w:cs="Arial"/>
          <w:b/>
        </w:rPr>
        <w:t>l</w:t>
      </w:r>
      <w:r w:rsidR="00EF21BF" w:rsidRPr="00EF21BF">
        <w:rPr>
          <w:rFonts w:ascii="Palatino Linotype" w:hAnsi="Palatino Linotype"/>
          <w:b/>
        </w:rPr>
        <w:t xml:space="preserve"> </w:t>
      </w:r>
      <w:r w:rsidR="00EF21BF" w:rsidRPr="00810759">
        <w:rPr>
          <w:rFonts w:ascii="Palatino Linotype" w:hAnsi="Palatino Linotype"/>
          <w:b/>
        </w:rPr>
        <w:t xml:space="preserve">Ayuntamiento de </w:t>
      </w:r>
      <w:proofErr w:type="spellStart"/>
      <w:r w:rsidR="006908FD">
        <w:rPr>
          <w:rFonts w:ascii="Palatino Linotype" w:hAnsi="Palatino Linotype"/>
          <w:b/>
        </w:rPr>
        <w:t>Ozumba</w:t>
      </w:r>
      <w:proofErr w:type="spellEnd"/>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908FD" w:rsidRPr="006908FD">
        <w:rPr>
          <w:rFonts w:ascii="Palatino Linotype" w:eastAsia="Times New Roman" w:hAnsi="Palatino Linotype" w:cs="Arial"/>
          <w:i/>
        </w:rPr>
        <w:t>“</w:t>
      </w:r>
      <w:r w:rsidR="006908FD" w:rsidRPr="006908FD">
        <w:rPr>
          <w:rFonts w:ascii="Palatino Linotype" w:eastAsia="Times New Roman" w:hAnsi="Palatino Linotype" w:cs="Times New Roman"/>
          <w:i/>
          <w:lang w:val="es-ES"/>
        </w:rPr>
        <w:t xml:space="preserve">Con fundamento en el </w:t>
      </w:r>
      <w:proofErr w:type="spellStart"/>
      <w:r w:rsidR="006908FD" w:rsidRPr="006908FD">
        <w:rPr>
          <w:rFonts w:ascii="Palatino Linotype" w:eastAsia="Times New Roman" w:hAnsi="Palatino Linotype" w:cs="Times New Roman"/>
          <w:i/>
          <w:lang w:val="es-ES"/>
        </w:rPr>
        <w:t>articulo</w:t>
      </w:r>
      <w:proofErr w:type="spellEnd"/>
      <w:r w:rsidR="006908FD" w:rsidRPr="006908FD">
        <w:rPr>
          <w:rFonts w:ascii="Palatino Linotype" w:eastAsia="Times New Roman" w:hAnsi="Palatino Linotype" w:cs="Times New Roman"/>
          <w:i/>
          <w:lang w:val="es-ES"/>
        </w:rPr>
        <w:t xml:space="preserve"> 71 de la Ley General de Transparencia y Acceso a la Información Pública Gubernamental, solicito lo siguiente: 1.- El presupuesto de egresos y las fórmulas de distribución de los recursos otorgados; 2.- El listado de expropiaciones decretadas y ejecutadas que incluya, cuando menos, la fecha de expropiación, el domicilio y la causa </w:t>
      </w:r>
      <w:r w:rsidR="006908FD" w:rsidRPr="006908FD">
        <w:rPr>
          <w:rFonts w:ascii="Palatino Linotype" w:eastAsia="Times New Roman" w:hAnsi="Palatino Linotype" w:cs="Times New Roman"/>
          <w:i/>
          <w:lang w:val="es-ES"/>
        </w:rPr>
        <w:lastRenderedPageBreak/>
        <w:t xml:space="preserve">de utilidad pública y las ocupaciones superficiales; 3.-El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4.- Los nombres de las personas a quienes se les habilitó para ejercer como corredores y notarios públicos, así como sus datos de contacto, la información relacionada con el proceso de otorgamiento de la patente y las sanciones que se les hubieran aplicado; 5.- La información detallada que contengan los planes de desarrollo urbano, ordenamiento territorial y ecológico, los tipos y usos de suelo, licencias de uso y construcción otorgadas por el gobierno municipal; 6.- El contenido de la gaceta municipal, misma que debe comprender los resolutivos y acuerdos aprobados por el ayuntamiento, y 7.- Las actas de sesiones de cabildo, los controles de asistencia de los integrantes del Ayuntamiento a las sesiones de cabildo y el sentido de votación de los miembros del cabildo sobre las iniciativas o acuerdos adoptados en lo que va del </w:t>
      </w:r>
      <w:proofErr w:type="spellStart"/>
      <w:r w:rsidR="006908FD" w:rsidRPr="006908FD">
        <w:rPr>
          <w:rFonts w:ascii="Palatino Linotype" w:eastAsia="Times New Roman" w:hAnsi="Palatino Linotype" w:cs="Times New Roman"/>
          <w:i/>
          <w:lang w:val="es-ES"/>
        </w:rPr>
        <w:t>ajercicio</w:t>
      </w:r>
      <w:proofErr w:type="spellEnd"/>
      <w:r w:rsidR="006908FD" w:rsidRPr="006908FD">
        <w:rPr>
          <w:rFonts w:ascii="Palatino Linotype" w:eastAsia="Times New Roman" w:hAnsi="Palatino Linotype" w:cs="Times New Roman"/>
          <w:i/>
        </w:rPr>
        <w:t>.</w:t>
      </w:r>
      <w:r w:rsidR="006908FD" w:rsidRPr="006908FD">
        <w:rPr>
          <w:rFonts w:ascii="Palatino Linotype" w:eastAsia="Times New Roman" w:hAnsi="Palatino Linotype" w:cs="Arial"/>
          <w:i/>
        </w:rPr>
        <w:t>” (</w:t>
      </w:r>
      <w:proofErr w:type="gramStart"/>
      <w:r w:rsidR="006908FD" w:rsidRPr="006908FD">
        <w:rPr>
          <w:rFonts w:ascii="Palatino Linotype" w:eastAsia="Times New Roman" w:hAnsi="Palatino Linotype" w:cs="Arial"/>
          <w:i/>
        </w:rPr>
        <w:t>sic</w:t>
      </w:r>
      <w:proofErr w:type="gramEnd"/>
      <w:r w:rsidR="006908FD" w:rsidRPr="006908FD">
        <w:rPr>
          <w:rFonts w:ascii="Palatino Linotype" w:eastAsia="Times New Roman" w:hAnsi="Palatino Linotype" w:cs="Arial"/>
          <w:i/>
        </w:rPr>
        <w:t>)</w:t>
      </w:r>
    </w:p>
    <w:p w:rsidR="0032240B" w:rsidRPr="00EF21BF" w:rsidRDefault="00EF3EA6" w:rsidP="00EF21BF">
      <w:pPr>
        <w:spacing w:before="120" w:after="120"/>
        <w:ind w:left="851" w:right="899"/>
        <w:jc w:val="both"/>
        <w:rPr>
          <w:rFonts w:ascii="Palatino Linotype" w:hAnsi="Palatino Linotype"/>
          <w:i/>
        </w:rPr>
      </w:pPr>
      <w:r w:rsidRPr="00EF3EA6">
        <w:rPr>
          <w:rFonts w:ascii="Palatino Linotype" w:hAnsi="Palatino Linotype" w:cs="Arial"/>
          <w:b/>
        </w:rPr>
        <w:t xml:space="preserve"> </w:t>
      </w:r>
    </w:p>
    <w:p w:rsidR="00EF3EA6" w:rsidRDefault="00EF3EA6" w:rsidP="00EF3EA6">
      <w:pPr>
        <w:autoSpaceDE w:val="0"/>
        <w:autoSpaceDN w:val="0"/>
        <w:adjustRightInd w:val="0"/>
        <w:ind w:left="851" w:right="900"/>
        <w:jc w:val="both"/>
        <w:rPr>
          <w:rFonts w:ascii="Palatino Linotype" w:hAnsi="Palatino Linotype" w:cs="Arial"/>
          <w:b/>
        </w:rPr>
      </w:pPr>
    </w:p>
    <w:p w:rsidR="00E6179D" w:rsidRPr="00C752C4" w:rsidRDefault="00E6179D" w:rsidP="00B57FAA">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387F6B" w:rsidRDefault="00387F6B" w:rsidP="00387F6B">
      <w:pPr>
        <w:spacing w:after="0" w:line="360" w:lineRule="auto"/>
        <w:contextualSpacing/>
        <w:jc w:val="both"/>
        <w:rPr>
          <w:rFonts w:ascii="Palatino Linotype" w:hAnsi="Palatino Linotype" w:cs="Arial"/>
          <w:i/>
          <w:sz w:val="24"/>
          <w:szCs w:val="24"/>
        </w:rPr>
      </w:pPr>
    </w:p>
    <w:p w:rsidR="00480F5B" w:rsidRPr="00387F6B" w:rsidRDefault="00480F5B" w:rsidP="00387F6B">
      <w:pPr>
        <w:pStyle w:val="Prrafodelista"/>
        <w:numPr>
          <w:ilvl w:val="0"/>
          <w:numId w:val="1"/>
        </w:numPr>
        <w:spacing w:after="0" w:line="360" w:lineRule="auto"/>
        <w:ind w:left="0" w:firstLine="0"/>
        <w:jc w:val="both"/>
        <w:rPr>
          <w:rFonts w:ascii="Palatino Linotype" w:hAnsi="Palatino Linotype" w:cs="Arial"/>
          <w:i/>
          <w:sz w:val="24"/>
          <w:szCs w:val="24"/>
        </w:rPr>
      </w:pPr>
      <w:r w:rsidRPr="00387F6B">
        <w:rPr>
          <w:rFonts w:ascii="Palatino Linotype" w:eastAsia="Calibri" w:hAnsi="Palatino Linotype" w:cs="Arial"/>
          <w:sz w:val="24"/>
          <w:szCs w:val="24"/>
        </w:rPr>
        <w:t xml:space="preserve">Por lo que respecta al análisis que realizó el ponente </w:t>
      </w:r>
      <w:r w:rsidRPr="00387F6B">
        <w:rPr>
          <w:rFonts w:ascii="Palatino Linotype" w:hAnsi="Palatino Linotype" w:cs="Arial"/>
          <w:sz w:val="24"/>
          <w:szCs w:val="24"/>
        </w:rPr>
        <w:t xml:space="preserve">se observó que el </w:t>
      </w:r>
      <w:r w:rsidRPr="00387F6B">
        <w:rPr>
          <w:rFonts w:ascii="Palatino Linotype" w:hAnsi="Palatino Linotype" w:cs="Arial"/>
          <w:b/>
          <w:sz w:val="24"/>
          <w:szCs w:val="24"/>
        </w:rPr>
        <w:t xml:space="preserve">SUJETO OBLIGADO </w:t>
      </w:r>
      <w:r w:rsidRPr="00387F6B">
        <w:rPr>
          <w:rFonts w:ascii="Palatino Linotype" w:hAnsi="Palatino Linotype" w:cs="Arial"/>
          <w:sz w:val="24"/>
          <w:szCs w:val="24"/>
        </w:rPr>
        <w:t>no colmó la solicitud de información por parte del solicitante, por lo que se</w:t>
      </w:r>
      <w:r w:rsidRPr="00387F6B">
        <w:rPr>
          <w:rFonts w:ascii="Palatino Linotype" w:hAnsi="Palatino Linotype" w:cs="Arial"/>
          <w:b/>
          <w:sz w:val="24"/>
          <w:szCs w:val="24"/>
        </w:rPr>
        <w:t xml:space="preserve"> ORDENA </w:t>
      </w:r>
      <w:r w:rsidR="00223548" w:rsidRPr="00387F6B">
        <w:rPr>
          <w:rFonts w:ascii="Palatino Linotype" w:hAnsi="Palatino Linotype" w:cs="Arial"/>
          <w:sz w:val="24"/>
          <w:szCs w:val="24"/>
        </w:rPr>
        <w:t>a</w:t>
      </w:r>
      <w:r w:rsidR="00C752C4" w:rsidRPr="00387F6B">
        <w:rPr>
          <w:rFonts w:ascii="Palatino Linotype" w:hAnsi="Palatino Linotype" w:cs="Arial"/>
          <w:sz w:val="24"/>
          <w:szCs w:val="24"/>
        </w:rPr>
        <w:t>l</w:t>
      </w:r>
      <w:r w:rsidR="00EF21BF" w:rsidRPr="00EF21BF">
        <w:rPr>
          <w:rFonts w:ascii="Palatino Linotype" w:hAnsi="Palatino Linotype"/>
          <w:b/>
        </w:rPr>
        <w:t xml:space="preserve"> </w:t>
      </w:r>
      <w:r w:rsidR="00EF21BF" w:rsidRPr="00810759">
        <w:rPr>
          <w:rFonts w:ascii="Palatino Linotype" w:hAnsi="Palatino Linotype"/>
          <w:b/>
        </w:rPr>
        <w:t xml:space="preserve">Ayuntamiento de </w:t>
      </w:r>
      <w:proofErr w:type="spellStart"/>
      <w:r w:rsidR="00295861">
        <w:rPr>
          <w:rFonts w:ascii="Palatino Linotype" w:hAnsi="Palatino Linotype"/>
          <w:b/>
        </w:rPr>
        <w:t>Ozumba</w:t>
      </w:r>
      <w:proofErr w:type="spellEnd"/>
      <w:r w:rsidR="00223548" w:rsidRPr="00387F6B">
        <w:rPr>
          <w:rFonts w:ascii="Palatino Linotype" w:hAnsi="Palatino Linotype" w:cs="Arial"/>
          <w:b/>
          <w:sz w:val="24"/>
          <w:szCs w:val="24"/>
        </w:rPr>
        <w:t xml:space="preserve">, </w:t>
      </w:r>
      <w:r w:rsidR="00D36317" w:rsidRPr="00387F6B">
        <w:rPr>
          <w:rFonts w:ascii="Palatino Linotype" w:hAnsi="Palatino Linotype" w:cs="Arial"/>
          <w:sz w:val="24"/>
          <w:szCs w:val="24"/>
        </w:rPr>
        <w:t xml:space="preserve">  </w:t>
      </w:r>
      <w:r w:rsidRPr="00387F6B">
        <w:rPr>
          <w:rFonts w:ascii="Palatino Linotype" w:hAnsi="Palatino Linotype" w:cs="Arial"/>
          <w:sz w:val="24"/>
          <w:szCs w:val="24"/>
        </w:rPr>
        <w:t xml:space="preserve">haga entrega vía </w:t>
      </w:r>
      <w:r w:rsidRPr="00387F6B">
        <w:rPr>
          <w:rFonts w:ascii="Palatino Linotype" w:hAnsi="Palatino Linotype" w:cs="Arial"/>
          <w:b/>
          <w:sz w:val="24"/>
          <w:szCs w:val="24"/>
        </w:rPr>
        <w:t xml:space="preserve">SAIMEX </w:t>
      </w:r>
      <w:r w:rsidRPr="00387F6B">
        <w:rPr>
          <w:rFonts w:ascii="Palatino Linotype" w:hAnsi="Palatino Linotype" w:cs="Arial"/>
          <w:sz w:val="24"/>
          <w:szCs w:val="24"/>
        </w:rPr>
        <w:t>de</w:t>
      </w:r>
      <w:r w:rsidRPr="00387F6B">
        <w:rPr>
          <w:rFonts w:ascii="Palatino Linotype" w:hAnsi="Palatino Linotype" w:cs="Arial"/>
          <w:b/>
          <w:sz w:val="24"/>
          <w:szCs w:val="24"/>
        </w:rPr>
        <w:t>:</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lastRenderedPageBreak/>
        <w:t>a)</w:t>
      </w:r>
      <w:r w:rsidRPr="00295861">
        <w:rPr>
          <w:rFonts w:ascii="Palatino Linotype" w:hAnsi="Palatino Linotype" w:cs="Arial"/>
          <w:i/>
          <w:sz w:val="24"/>
          <w:szCs w:val="24"/>
        </w:rPr>
        <w:tab/>
        <w:t xml:space="preserve">Documento(s) en donde conste(n) el listado de expropiaciones decretadas y ejecutadas del periodo comprendido del ocho de mayo de dos mil diecisiete al ocho de mayo del año en curso. </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b)</w:t>
      </w:r>
      <w:r w:rsidRPr="00295861">
        <w:rPr>
          <w:rFonts w:ascii="Palatino Linotype" w:hAnsi="Palatino Linotype" w:cs="Arial"/>
          <w:i/>
          <w:sz w:val="24"/>
          <w:szCs w:val="24"/>
        </w:rPr>
        <w:tab/>
        <w:t>Documento o documentos en donde conste(n) el nombre, denominación o razón social y clave del registro federal de los contribuyentes a los que se les hubiera cancelado o condonado algún crédito fiscal, así como los montos respectivos, así como la información estadística sobre las exenciones previstas en las disposiciones fiscales del ocho de mayo del dos mil diecisiete al treinta y uno de enero de la anualidad pasada.</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c)</w:t>
      </w:r>
      <w:r w:rsidRPr="00295861">
        <w:rPr>
          <w:rFonts w:ascii="Palatino Linotype" w:hAnsi="Palatino Linotype" w:cs="Arial"/>
          <w:i/>
          <w:sz w:val="24"/>
          <w:szCs w:val="24"/>
        </w:rPr>
        <w:tab/>
        <w:t>El Acuerdo que emita el Comité de Transparencia en el que se confirme la declaración de incompetencia del Sujeto Obligado para atender el requerimiento identificado con el numeral 4 de la solicitud número 00084/OZUMBA/IP/2018.</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d)</w:t>
      </w:r>
      <w:r w:rsidRPr="00295861">
        <w:rPr>
          <w:rFonts w:ascii="Palatino Linotype" w:hAnsi="Palatino Linotype" w:cs="Arial"/>
          <w:i/>
          <w:sz w:val="24"/>
          <w:szCs w:val="24"/>
        </w:rPr>
        <w:tab/>
        <w:t>Plan Municipal de Desarrollo Urbano vigente al ocho de mayo de dos mil dieciocho.</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e)</w:t>
      </w:r>
      <w:r w:rsidRPr="00295861">
        <w:rPr>
          <w:rFonts w:ascii="Palatino Linotype" w:hAnsi="Palatino Linotype" w:cs="Arial"/>
          <w:i/>
          <w:sz w:val="24"/>
          <w:szCs w:val="24"/>
        </w:rPr>
        <w:tab/>
        <w:t>Licencias de uso de suelo otorgadas por el Sujeto Obligado durante el periodo comprendido del ocho de mayo de dos mil diecisiete al ocho de mayo de dos mil dieciocho.</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f)</w:t>
      </w:r>
      <w:r w:rsidRPr="00295861">
        <w:rPr>
          <w:rFonts w:ascii="Palatino Linotype" w:hAnsi="Palatino Linotype" w:cs="Arial"/>
          <w:i/>
          <w:sz w:val="24"/>
          <w:szCs w:val="24"/>
        </w:rPr>
        <w:tab/>
        <w:t>Licencias de construcción otorgadas por el gobierno municipal del ocho de mayo de la anualidad próxima pasada al ocho de mayo del año en curso.</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g)</w:t>
      </w:r>
      <w:r w:rsidRPr="00295861">
        <w:rPr>
          <w:rFonts w:ascii="Palatino Linotype" w:hAnsi="Palatino Linotype" w:cs="Arial"/>
          <w:i/>
          <w:sz w:val="24"/>
          <w:szCs w:val="24"/>
        </w:rPr>
        <w:tab/>
        <w:t>Gacetas Municipales número 37, 54 y 78 correspondientes al año 2017.</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h)</w:t>
      </w:r>
      <w:r w:rsidRPr="00295861">
        <w:rPr>
          <w:rFonts w:ascii="Palatino Linotype" w:hAnsi="Palatino Linotype" w:cs="Arial"/>
          <w:i/>
          <w:sz w:val="24"/>
          <w:szCs w:val="24"/>
        </w:rPr>
        <w:tab/>
        <w:t>Gacetas Municipales emitidas del 23 de marzo de dos mil dieciocho al ocho de mayo de la anualidad en curso.</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i)</w:t>
      </w:r>
      <w:r w:rsidRPr="00295861">
        <w:rPr>
          <w:rFonts w:ascii="Palatino Linotype" w:hAnsi="Palatino Linotype" w:cs="Arial"/>
          <w:i/>
          <w:sz w:val="24"/>
          <w:szCs w:val="24"/>
        </w:rPr>
        <w:tab/>
        <w:t>Actas de Cabildo Ordinarias que se hubiesen celebrado en el periodo de tiempo comprendido del veintidós de abril de dos mil dieciocho al ocho de mayo de la anualidad que transcurre.</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lastRenderedPageBreak/>
        <w:t>j)</w:t>
      </w:r>
      <w:r w:rsidRPr="00295861">
        <w:rPr>
          <w:rFonts w:ascii="Palatino Linotype" w:hAnsi="Palatino Linotype" w:cs="Arial"/>
          <w:i/>
          <w:sz w:val="24"/>
          <w:szCs w:val="24"/>
        </w:rPr>
        <w:tab/>
        <w:t>Actas de sesiones extraordinarias de Cabildo que se hubiesen realizado en el periodo comprendido del veintiocho de abril de dos mil dieciocho al ocho de mayo de la anualidad en curso.</w:t>
      </w:r>
    </w:p>
    <w:p w:rsidR="00295861" w:rsidRPr="00295861"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Para lo cual se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EF21BF" w:rsidRDefault="00295861" w:rsidP="00295861">
      <w:pPr>
        <w:spacing w:after="0" w:line="360" w:lineRule="auto"/>
        <w:contextualSpacing/>
        <w:jc w:val="both"/>
        <w:rPr>
          <w:rFonts w:ascii="Palatino Linotype" w:hAnsi="Palatino Linotype" w:cs="Arial"/>
          <w:i/>
          <w:sz w:val="24"/>
          <w:szCs w:val="24"/>
        </w:rPr>
      </w:pPr>
      <w:r w:rsidRPr="00295861">
        <w:rPr>
          <w:rFonts w:ascii="Palatino Linotype" w:hAnsi="Palatino Linotype" w:cs="Arial"/>
          <w:i/>
          <w:sz w:val="24"/>
          <w:szCs w:val="24"/>
        </w:rPr>
        <w:t>De ser el caso de que la información cuya entrega se ordena a través de los incisos a), b) y j) no se hubiese generado bastara con que se informe de tal circunstancia al impetrante.</w:t>
      </w: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 lo</w:t>
      </w:r>
      <w:r w:rsidR="00295861">
        <w:rPr>
          <w:rFonts w:ascii="Palatino Linotype" w:eastAsia="Times New Roman" w:hAnsi="Palatino Linotype" w:cs="Arial"/>
          <w:sz w:val="24"/>
        </w:rPr>
        <w:t xml:space="preserve">s </w:t>
      </w:r>
      <w:r w:rsidR="00EF21BF">
        <w:rPr>
          <w:rFonts w:ascii="Palatino Linotype" w:eastAsia="Times New Roman" w:hAnsi="Palatino Linotype" w:cs="Arial"/>
          <w:sz w:val="24"/>
        </w:rPr>
        <w:t xml:space="preserve"> </w:t>
      </w:r>
      <w:r w:rsidR="00295861">
        <w:rPr>
          <w:rFonts w:ascii="Palatino Linotype" w:eastAsia="Times New Roman" w:hAnsi="Palatino Linotype" w:cs="Arial"/>
          <w:sz w:val="24"/>
        </w:rPr>
        <w:t>incisos a), b) y j</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E15203" w:rsidRDefault="00295861" w:rsidP="002E691F">
      <w:pPr>
        <w:pStyle w:val="Prrafodelista"/>
        <w:spacing w:before="240" w:after="240" w:line="360" w:lineRule="auto"/>
        <w:ind w:right="49"/>
        <w:jc w:val="both"/>
        <w:rPr>
          <w:rFonts w:ascii="Palatino Linotype" w:eastAsia="Times New Roman" w:hAnsi="Palatino Linotype" w:cs="Arial"/>
          <w:i/>
          <w:sz w:val="24"/>
        </w:rPr>
      </w:pPr>
      <w:r w:rsidRPr="00295861">
        <w:rPr>
          <w:rFonts w:ascii="Palatino Linotype" w:eastAsia="Times New Roman" w:hAnsi="Palatino Linotype" w:cs="Arial"/>
          <w:i/>
          <w:sz w:val="24"/>
        </w:rPr>
        <w:t>De ser el caso de que la información cuya entrega se ordena a través de los incisos a), b) y j) no se hubiese generado bastara con que se informe de tal circunstancia al impetrante.</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2539504"/>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22539505"/>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w:t>
      </w:r>
      <w:r w:rsidRPr="0083488C">
        <w:rPr>
          <w:rFonts w:ascii="Palatino Linotype" w:hAnsi="Palatino Linotype" w:cs="Times New Roman"/>
          <w:i/>
        </w:rPr>
        <w:lastRenderedPageBreak/>
        <w:t xml:space="preserve">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5" w:name="_Toc522539506"/>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797A31" w:rsidRPr="00C3653F"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797A31" w:rsidRPr="00C3653F"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34" w:rsidRDefault="003A3934" w:rsidP="00E82D3D">
      <w:pPr>
        <w:spacing w:after="0" w:line="240" w:lineRule="auto"/>
      </w:pPr>
      <w:r>
        <w:separator/>
      </w:r>
    </w:p>
  </w:endnote>
  <w:endnote w:type="continuationSeparator" w:id="0">
    <w:p w:rsidR="003A3934" w:rsidRDefault="003A393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78A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78A1">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34" w:rsidRDefault="003A3934" w:rsidP="00E82D3D">
      <w:pPr>
        <w:spacing w:after="0" w:line="240" w:lineRule="auto"/>
      </w:pPr>
      <w:r>
        <w:separator/>
      </w:r>
    </w:p>
  </w:footnote>
  <w:footnote w:type="continuationSeparator" w:id="0">
    <w:p w:rsidR="003A3934" w:rsidRDefault="003A393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A39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A39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A39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9"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4"/>
  </w:num>
  <w:num w:numId="5">
    <w:abstractNumId w:val="0"/>
  </w:num>
  <w:num w:numId="6">
    <w:abstractNumId w:val="1"/>
  </w:num>
  <w:num w:numId="7">
    <w:abstractNumId w:val="7"/>
  </w:num>
  <w:num w:numId="8">
    <w:abstractNumId w:val="9"/>
  </w:num>
  <w:num w:numId="9">
    <w:abstractNumId w:val="13"/>
  </w:num>
  <w:num w:numId="10">
    <w:abstractNumId w:val="8"/>
  </w:num>
  <w:num w:numId="11">
    <w:abstractNumId w:val="10"/>
  </w:num>
  <w:num w:numId="12">
    <w:abstractNumId w:val="5"/>
  </w:num>
  <w:num w:numId="13">
    <w:abstractNumId w:val="16"/>
  </w:num>
  <w:num w:numId="14">
    <w:abstractNumId w:val="15"/>
  </w:num>
  <w:num w:numId="15">
    <w:abstractNumId w:val="2"/>
  </w:num>
  <w:num w:numId="16">
    <w:abstractNumId w:val="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80138"/>
    <w:rsid w:val="00083196"/>
    <w:rsid w:val="0009506C"/>
    <w:rsid w:val="000957D0"/>
    <w:rsid w:val="00096CC2"/>
    <w:rsid w:val="000A17C5"/>
    <w:rsid w:val="000B09D7"/>
    <w:rsid w:val="000C57DB"/>
    <w:rsid w:val="000D78CD"/>
    <w:rsid w:val="000E1ACA"/>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5635"/>
    <w:rsid w:val="001F0E58"/>
    <w:rsid w:val="001F1428"/>
    <w:rsid w:val="0022191E"/>
    <w:rsid w:val="00223548"/>
    <w:rsid w:val="00224B9E"/>
    <w:rsid w:val="00230205"/>
    <w:rsid w:val="00241D8A"/>
    <w:rsid w:val="00252BB6"/>
    <w:rsid w:val="002643E6"/>
    <w:rsid w:val="00270126"/>
    <w:rsid w:val="00273862"/>
    <w:rsid w:val="00295861"/>
    <w:rsid w:val="002A2E8D"/>
    <w:rsid w:val="002A3111"/>
    <w:rsid w:val="002B1FE5"/>
    <w:rsid w:val="002B30C5"/>
    <w:rsid w:val="002C0B0D"/>
    <w:rsid w:val="002C4ACE"/>
    <w:rsid w:val="002D4033"/>
    <w:rsid w:val="002E3ED2"/>
    <w:rsid w:val="002E691F"/>
    <w:rsid w:val="002F79FF"/>
    <w:rsid w:val="00302CEB"/>
    <w:rsid w:val="00305CE0"/>
    <w:rsid w:val="00315772"/>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3934"/>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F3ABB"/>
    <w:rsid w:val="004F4DA5"/>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76187"/>
    <w:rsid w:val="00680533"/>
    <w:rsid w:val="006864CA"/>
    <w:rsid w:val="006908FD"/>
    <w:rsid w:val="006A0BDD"/>
    <w:rsid w:val="006B39ED"/>
    <w:rsid w:val="006E22C9"/>
    <w:rsid w:val="006F0A01"/>
    <w:rsid w:val="006F5C75"/>
    <w:rsid w:val="00715A51"/>
    <w:rsid w:val="00723CDA"/>
    <w:rsid w:val="00730193"/>
    <w:rsid w:val="00740A46"/>
    <w:rsid w:val="00740DA3"/>
    <w:rsid w:val="00744BA1"/>
    <w:rsid w:val="00772B4B"/>
    <w:rsid w:val="00773AAF"/>
    <w:rsid w:val="00785FD8"/>
    <w:rsid w:val="00786073"/>
    <w:rsid w:val="00797A31"/>
    <w:rsid w:val="007A1EB0"/>
    <w:rsid w:val="007A4C87"/>
    <w:rsid w:val="007B2DD9"/>
    <w:rsid w:val="007C5027"/>
    <w:rsid w:val="007D037D"/>
    <w:rsid w:val="007D03AB"/>
    <w:rsid w:val="007D1783"/>
    <w:rsid w:val="007D7732"/>
    <w:rsid w:val="007E48FF"/>
    <w:rsid w:val="00804A5D"/>
    <w:rsid w:val="00806194"/>
    <w:rsid w:val="008076C1"/>
    <w:rsid w:val="00807E40"/>
    <w:rsid w:val="008126FB"/>
    <w:rsid w:val="008216B4"/>
    <w:rsid w:val="008232B6"/>
    <w:rsid w:val="00831B0F"/>
    <w:rsid w:val="00834011"/>
    <w:rsid w:val="0083488C"/>
    <w:rsid w:val="00835C8D"/>
    <w:rsid w:val="00843E5B"/>
    <w:rsid w:val="00862F04"/>
    <w:rsid w:val="008747CB"/>
    <w:rsid w:val="00876065"/>
    <w:rsid w:val="00884EFF"/>
    <w:rsid w:val="00894E97"/>
    <w:rsid w:val="008A78A1"/>
    <w:rsid w:val="008B030F"/>
    <w:rsid w:val="008D4328"/>
    <w:rsid w:val="008E733E"/>
    <w:rsid w:val="008F0CB4"/>
    <w:rsid w:val="008F212A"/>
    <w:rsid w:val="008F2800"/>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0168"/>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3653F"/>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D8E6-EF8F-471A-B34B-01C0752B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3872</Words>
  <Characters>21298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2017-08-31T19:04:00Z</cp:lastPrinted>
  <dcterms:created xsi:type="dcterms:W3CDTF">2018-11-06T19:07:00Z</dcterms:created>
  <dcterms:modified xsi:type="dcterms:W3CDTF">2018-11-06T21:13:00Z</dcterms:modified>
</cp:coreProperties>
</file>